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F" w:rsidRDefault="00136291" w:rsidP="00C8112B">
      <w:pPr>
        <w:pStyle w:val="1"/>
        <w:rPr>
          <w:rFonts w:eastAsia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D8602E2" wp14:editId="792986D8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BEF" w:rsidRDefault="0013629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12700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F4937" w:rsidRDefault="0099224E" w:rsidP="009F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F4937" w:rsidRDefault="009F4937" w:rsidP="009F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 внесении изменений в постановление</w:t>
      </w: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администрации города Евпатории Республики Крым</w:t>
      </w:r>
    </w:p>
    <w:p w:rsidR="007621EC" w:rsidRDefault="00711050" w:rsidP="00711050">
      <w:pPr>
        <w:shd w:val="clear" w:color="auto" w:fill="FFFFFF"/>
        <w:tabs>
          <w:tab w:val="center" w:pos="4749"/>
          <w:tab w:val="left" w:pos="84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ab/>
      </w:r>
      <w:r w:rsidR="009F4937" w:rsidRPr="009F4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 16.10.2017 № 2887-п «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</w:t>
      </w:r>
      <w:r w:rsidR="00762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F4937" w:rsidRPr="009F4937" w:rsidRDefault="007621EC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системе 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9F4937"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труда работников муниципального</w:t>
      </w:r>
    </w:p>
    <w:p w:rsidR="009F4937" w:rsidRP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казенного учреждения «Центр обеспечения деятельности</w:t>
      </w:r>
    </w:p>
    <w:p w:rsid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образовательных организаций»</w:t>
      </w:r>
      <w:r w:rsidR="00086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F4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6634" w:rsidRPr="009F4937" w:rsidRDefault="00D76634" w:rsidP="00565DB7">
      <w:pPr>
        <w:shd w:val="clear" w:color="auto" w:fill="FFFFFF"/>
        <w:spacing w:after="0" w:line="240" w:lineRule="auto"/>
        <w:ind w:left="1418"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изменениями от </w:t>
      </w:r>
      <w:r w:rsidR="00376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23.08.2019 №1629-п,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09.10.2019 №2014-п</w:t>
      </w:r>
      <w:r w:rsidR="00565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07.08.2020 № 1354-п</w:t>
      </w:r>
      <w:r w:rsidR="0065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04.07.2022 №1447-п</w:t>
      </w:r>
    </w:p>
    <w:p w:rsidR="009F4937" w:rsidRDefault="009F4937" w:rsidP="009F4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8"/>
          <w:szCs w:val="48"/>
          <w:lang w:eastAsia="ru-RU"/>
        </w:rPr>
      </w:pPr>
    </w:p>
    <w:p w:rsidR="009F4937" w:rsidRPr="00BA3FC0" w:rsidRDefault="009F4937" w:rsidP="000943E9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proofErr w:type="gramStart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В соответствии со статьями 135, 144, 145 Трудового кодекса Российской Федерации, Федеральным законом от 12.01.1996 № 7-ФЗ «О некоммерческих организациях», статьями 37, 53 Федерального закона от 06.10.2003 № 131-ФЗ «Об общих принципах организации местного самоуправления в Российской Федерации», Федеральным законом от 02.05.2015 № 122-ФЗ «О внесении изменений в Трудовой кодекс Российской Федерации и статьи 11 и 73 Федерального закона «Об образовании в Российской</w:t>
      </w:r>
      <w:proofErr w:type="gramEnd"/>
      <w:r w:rsidR="006E0AD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Федерации», статьей 31 Закона Республики Крым от 21.08.2014 № 54-ЗРК «Об основах местного самоуправления в Республике Крым», </w:t>
      </w:r>
      <w:r w:rsidR="00376591"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решением Евпаторийского </w:t>
      </w:r>
      <w:r w:rsidR="0037659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городского совета от 22.12.2014 </w:t>
      </w:r>
      <w:r w:rsidR="00376591"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№ 1-10/2 «Об утверждении положения об установлении системы оплаты труда работников муниципальных бюджетных, автономных и казенных учреждений»,</w:t>
      </w:r>
      <w:r w:rsidR="0037659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6B14CC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стать</w:t>
      </w:r>
      <w:r w:rsidR="00233966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ей</w:t>
      </w:r>
      <w:r w:rsidR="00264326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22</w:t>
      </w:r>
      <w:r w:rsidR="006B14CC" w:rsidRPr="00EC4924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решени</w:t>
      </w:r>
      <w:r w:rsidR="00376591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я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Евпаторийского городского совета </w:t>
      </w:r>
      <w:r w:rsidR="000943E9" w:rsidRPr="000943E9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от 10.12.2021 № 2-39/1 «О бюджете муниципального образования городской округ Евпатория Республики Крым на 2022</w:t>
      </w:r>
      <w:proofErr w:type="gramEnd"/>
      <w:r w:rsidR="000943E9" w:rsidRPr="000943E9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год и на плановый период 2023 и 2024 годов»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,</w:t>
      </w:r>
      <w:r w:rsidR="007A2F7E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="00DA421A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Уставом муниципального образования городской округ Евпатория Республики Крым,</w:t>
      </w:r>
      <w:r w:rsidR="009E6AE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в целях обеспечения повышения уровня реального содержания заработной платы работников муниципальных учреждений муниципального образования городской округ Евпатория Республики Крым,</w:t>
      </w:r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администрация города Евпатории Республики Крым </w:t>
      </w:r>
      <w:r w:rsidR="007A2F7E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п</w:t>
      </w:r>
      <w:proofErr w:type="gramEnd"/>
      <w:r w:rsidRPr="009F4937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о с </w:t>
      </w:r>
      <w:r w:rsidRPr="00BA3FC0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т а н о в л я е т:</w:t>
      </w:r>
    </w:p>
    <w:p w:rsidR="009F4937" w:rsidRPr="00BA3FC0" w:rsidRDefault="009F4937" w:rsidP="009F49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C0">
        <w:rPr>
          <w:rFonts w:ascii="Times New Roman" w:eastAsia="Times New Roman" w:hAnsi="Times New Roman" w:cs="Times New Roman"/>
          <w:color w:val="332E2D"/>
          <w:sz w:val="24"/>
          <w:szCs w:val="24"/>
          <w:lang w:eastAsia="ru-RU"/>
        </w:rPr>
        <w:t xml:space="preserve">Внести в </w:t>
      </w:r>
      <w:r w:rsidRPr="00BA3F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постановление администрации города Евпатории Республики Крым 16.10.2017 № 2887-п «Об утверждении п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оплаты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работников муниципального казенного учреждения «Центр обеспечения деятельности муниципальных образовательных организаций»</w:t>
      </w:r>
      <w:r w:rsidR="00086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64A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21A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енениями от </w:t>
      </w:r>
      <w:r w:rsidR="003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23.08.2019 № 1629-п,  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09.10.2019</w:t>
      </w:r>
      <w:r w:rsidR="003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237"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№2014-п</w:t>
      </w:r>
      <w:r w:rsidR="00150C93">
        <w:rPr>
          <w:rFonts w:ascii="Times New Roman" w:eastAsia="Times New Roman" w:hAnsi="Times New Roman" w:cs="Times New Roman"/>
          <w:sz w:val="24"/>
          <w:szCs w:val="24"/>
          <w:lang w:eastAsia="ru-RU"/>
        </w:rPr>
        <w:t>, 07.08.2020 № 1354-п</w:t>
      </w:r>
      <w:r w:rsidR="00B273D1">
        <w:rPr>
          <w:rFonts w:ascii="Times New Roman" w:eastAsia="Times New Roman" w:hAnsi="Times New Roman" w:cs="Times New Roman"/>
          <w:sz w:val="24"/>
          <w:szCs w:val="24"/>
          <w:lang w:eastAsia="ru-RU"/>
        </w:rPr>
        <w:t>, 04.07.2022 №1447-п</w:t>
      </w:r>
      <w:r w:rsidR="00086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3564A" w:rsidRPr="00D3580E" w:rsidRDefault="00D3580E" w:rsidP="00D3580E">
      <w:pPr>
        <w:pStyle w:val="a3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приложение к постановлению администрации города Евпатори</w:t>
      </w:r>
      <w:r w:rsidR="00B273D1">
        <w:rPr>
          <w:rFonts w:ascii="Times New Roman" w:hAnsi="Times New Roman" w:cs="Times New Roman"/>
          <w:sz w:val="24"/>
          <w:szCs w:val="24"/>
        </w:rPr>
        <w:t>и Республики Крым от 04.07.2022 №1447-п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3580E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0E">
        <w:rPr>
          <w:rFonts w:ascii="Times New Roman" w:hAnsi="Times New Roman" w:cs="Times New Roman"/>
          <w:sz w:val="24"/>
          <w:szCs w:val="24"/>
        </w:rPr>
        <w:t>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0E">
        <w:rPr>
          <w:rFonts w:ascii="Times New Roman" w:hAnsi="Times New Roman" w:cs="Times New Roman"/>
          <w:sz w:val="24"/>
          <w:szCs w:val="24"/>
        </w:rPr>
        <w:t xml:space="preserve">от 16.10.2017 № 2887-п «Об утверждении положения о </w:t>
      </w:r>
      <w:r w:rsidRPr="00D3580E">
        <w:rPr>
          <w:rFonts w:ascii="Times New Roman" w:hAnsi="Times New Roman" w:cs="Times New Roman"/>
          <w:sz w:val="24"/>
          <w:szCs w:val="24"/>
        </w:rPr>
        <w:tab/>
        <w:t>системе оплаты труда работников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0E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D3580E">
        <w:rPr>
          <w:rFonts w:ascii="Times New Roman" w:hAnsi="Times New Roman" w:cs="Times New Roman"/>
          <w:sz w:val="24"/>
          <w:szCs w:val="24"/>
        </w:rPr>
        <w:lastRenderedPageBreak/>
        <w:t>учреждения «Центр обеспечения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0E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организаций», с изменениями от 23.08.2019 №1629-п, 09.10.2019 №2014-п, 07.08.2020 № 1354-п»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изменения.</w:t>
      </w:r>
      <w:proofErr w:type="gramEnd"/>
    </w:p>
    <w:p w:rsidR="00BB4951" w:rsidRPr="00E872F4" w:rsidRDefault="00BB4951" w:rsidP="00A3564A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69C">
        <w:rPr>
          <w:rFonts w:ascii="Times New Roman" w:hAnsi="Times New Roman" w:cs="Times New Roman"/>
          <w:sz w:val="24"/>
          <w:szCs w:val="24"/>
        </w:rPr>
        <w:t>Пункт 8</w:t>
      </w:r>
      <w:r w:rsidR="00E872F4">
        <w:rPr>
          <w:rFonts w:ascii="Times New Roman" w:hAnsi="Times New Roman" w:cs="Times New Roman"/>
          <w:sz w:val="24"/>
          <w:szCs w:val="24"/>
        </w:rPr>
        <w:t xml:space="preserve"> </w:t>
      </w:r>
      <w:r w:rsidR="0065269C">
        <w:rPr>
          <w:rFonts w:ascii="Times New Roman" w:hAnsi="Times New Roman" w:cs="Times New Roman"/>
          <w:sz w:val="24"/>
          <w:szCs w:val="24"/>
        </w:rPr>
        <w:t xml:space="preserve">Приложения к постановлению администрации города Евпатории Республики Крым </w:t>
      </w:r>
      <w:r w:rsidR="00756DDD">
        <w:rPr>
          <w:rFonts w:ascii="Times New Roman" w:hAnsi="Times New Roman" w:cs="Times New Roman"/>
          <w:sz w:val="24"/>
          <w:szCs w:val="24"/>
        </w:rPr>
        <w:t xml:space="preserve">от 04.07.2022 №1447-п </w:t>
      </w:r>
      <w:r w:rsidR="00671BCD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E872F4">
        <w:rPr>
          <w:rFonts w:ascii="Times New Roman" w:hAnsi="Times New Roman" w:cs="Times New Roman"/>
          <w:sz w:val="24"/>
          <w:szCs w:val="24"/>
        </w:rPr>
        <w:t>:</w:t>
      </w:r>
    </w:p>
    <w:p w:rsidR="0065269C" w:rsidRPr="009F4937" w:rsidRDefault="00E872F4" w:rsidP="006526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269C" w:rsidRPr="009F4937">
        <w:rPr>
          <w:rFonts w:ascii="Times New Roman" w:eastAsia="Calibri" w:hAnsi="Times New Roman" w:cs="Times New Roman"/>
          <w:sz w:val="24"/>
          <w:szCs w:val="24"/>
        </w:rPr>
        <w:t>Размер должностных окладов</w:t>
      </w:r>
    </w:p>
    <w:p w:rsidR="00E872F4" w:rsidRPr="0065269C" w:rsidRDefault="0065269C" w:rsidP="006526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>работников муниципального казенного учреждения «Центр обеспечения деятельности муниципальных образовательных организаций»</w:t>
      </w:r>
    </w:p>
    <w:p w:rsidR="00E872F4" w:rsidRPr="00B86635" w:rsidRDefault="00E872F4" w:rsidP="00E872F4">
      <w:pPr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533"/>
        <w:gridCol w:w="5670"/>
        <w:gridCol w:w="2549"/>
      </w:tblGrid>
      <w:tr w:rsidR="0009479B" w:rsidTr="0009479B">
        <w:tc>
          <w:tcPr>
            <w:tcW w:w="533" w:type="dxa"/>
          </w:tcPr>
          <w:p w:rsidR="0009479B" w:rsidRDefault="0009479B" w:rsidP="000010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09479B" w:rsidRPr="009F4937" w:rsidRDefault="0009479B" w:rsidP="005C5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49" w:type="dxa"/>
          </w:tcPr>
          <w:p w:rsidR="0009479B" w:rsidRPr="009F4937" w:rsidRDefault="0009479B" w:rsidP="005C5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Размер должностного оклада, рублей</w:t>
            </w:r>
          </w:p>
        </w:tc>
      </w:tr>
      <w:tr w:rsidR="00BA3271" w:rsidTr="0009479B">
        <w:tc>
          <w:tcPr>
            <w:tcW w:w="533" w:type="dxa"/>
          </w:tcPr>
          <w:p w:rsidR="00BA3271" w:rsidRDefault="0009479B" w:rsidP="000947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BA3271" w:rsidRDefault="0009479B" w:rsidP="000947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</w:tcPr>
          <w:p w:rsidR="00BA3271" w:rsidRDefault="0009479B" w:rsidP="000947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479B" w:rsidTr="0009479B">
        <w:tc>
          <w:tcPr>
            <w:tcW w:w="533" w:type="dxa"/>
          </w:tcPr>
          <w:p w:rsidR="0009479B" w:rsidRDefault="0009479B" w:rsidP="000947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09479B" w:rsidRPr="009F4937" w:rsidRDefault="0009479B" w:rsidP="005C520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549" w:type="dxa"/>
          </w:tcPr>
          <w:p w:rsidR="0009479B" w:rsidRPr="009F4937" w:rsidRDefault="002A605D" w:rsidP="005C52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12970</w:t>
            </w:r>
            <w:r w:rsidR="0009479B" w:rsidRPr="009F493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E872F4" w:rsidRPr="00A3564A" w:rsidRDefault="00E872F4" w:rsidP="00E872F4">
      <w:pPr>
        <w:pStyle w:val="a3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3564A" w:rsidRDefault="00394F0C" w:rsidP="009512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E0447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«Центр обеспечения деятельности муниципальных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564A" w:rsidRPr="00564432" w:rsidRDefault="00394F0C" w:rsidP="001E30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</w:t>
      </w:r>
      <w:r w:rsidR="006E5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</w:t>
      </w:r>
      <w:r w:rsidR="0009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штатное расписание</w:t>
      </w:r>
      <w:r w:rsidR="001E308B" w:rsidRPr="005644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08B" w:rsidRPr="001E308B" w:rsidRDefault="00394F0C" w:rsidP="001E30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условия оплаты труда работников </w:t>
      </w:r>
      <w:r w:rsidR="001E308B" w:rsidRPr="001E30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 «Центр обеспечения деятельности муниципальных образовательных организаций»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постановлением и довести изменения до сведения работников</w:t>
      </w:r>
      <w:r w:rsidR="001E308B" w:rsidRPr="001E3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937" w:rsidRPr="00BE1EEF" w:rsidRDefault="009F4937" w:rsidP="009512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1E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Настоящее постановление 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вступает в силу </w:t>
      </w:r>
      <w:r w:rsidR="00DA55F0">
        <w:rPr>
          <w:rFonts w:ascii="Times New Roman" w:eastAsia="Calibri" w:hAnsi="Times New Roman" w:cs="Times New Roman"/>
          <w:sz w:val="24"/>
          <w:szCs w:val="24"/>
        </w:rPr>
        <w:t xml:space="preserve">со дня его </w:t>
      </w:r>
      <w:r w:rsidR="007756C7">
        <w:rPr>
          <w:rFonts w:ascii="Times New Roman" w:eastAsia="Calibri" w:hAnsi="Times New Roman" w:cs="Times New Roman"/>
          <w:sz w:val="24"/>
          <w:szCs w:val="24"/>
        </w:rPr>
        <w:t>подписания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 и подлежит </w:t>
      </w:r>
      <w:r w:rsidR="00394F0C">
        <w:rPr>
          <w:rFonts w:ascii="Times New Roman" w:eastAsia="Calibri" w:hAnsi="Times New Roman" w:cs="Times New Roman"/>
          <w:sz w:val="24"/>
          <w:szCs w:val="24"/>
        </w:rPr>
        <w:t>размещению</w:t>
      </w:r>
      <w:r w:rsidR="00A14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на официальном </w:t>
      </w:r>
      <w:r w:rsidR="000074C5"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BE1EEF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Крым – http:rk.gov.ru в разделе: муниципальные образования, подраздел</w:t>
      </w:r>
      <w:r w:rsidR="008A5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EEF">
        <w:rPr>
          <w:rFonts w:ascii="Times New Roman" w:eastAsia="Calibri" w:hAnsi="Times New Roman" w:cs="Times New Roman"/>
          <w:sz w:val="24"/>
          <w:szCs w:val="24"/>
        </w:rPr>
        <w:t>- Евпатория, а также на официальном сайте муниципального образования городской округ Евпатория</w:t>
      </w:r>
      <w:r w:rsidR="007756C7">
        <w:rPr>
          <w:rFonts w:ascii="Times New Roman" w:eastAsia="Calibri" w:hAnsi="Times New Roman" w:cs="Times New Roman"/>
          <w:sz w:val="24"/>
          <w:szCs w:val="24"/>
        </w:rPr>
        <w:t xml:space="preserve"> Республики Крым – http://</w:t>
      </w:r>
      <w:r w:rsidRPr="00BE1EEF">
        <w:rPr>
          <w:rFonts w:ascii="Times New Roman" w:eastAsia="Calibri" w:hAnsi="Times New Roman" w:cs="Times New Roman"/>
          <w:sz w:val="24"/>
          <w:szCs w:val="24"/>
        </w:rPr>
        <w:t>my-evp.ru в разделе Документы, подраздел – Документы  администрации города в информационно-телекоммуникационной сети общего пользования.</w:t>
      </w:r>
      <w:proofErr w:type="gramEnd"/>
    </w:p>
    <w:p w:rsidR="009F4937" w:rsidRPr="009F4937" w:rsidRDefault="009F4937" w:rsidP="009F49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C17103" w:rsidRPr="00C17103">
        <w:rPr>
          <w:rFonts w:ascii="Times New Roman" w:eastAsia="Calibri" w:hAnsi="Times New Roman" w:cs="Times New Roman"/>
          <w:sz w:val="24"/>
          <w:szCs w:val="24"/>
        </w:rPr>
        <w:t xml:space="preserve">на заместителя </w:t>
      </w:r>
      <w:proofErr w:type="gramStart"/>
      <w:r w:rsidR="00C17103" w:rsidRPr="00C17103">
        <w:rPr>
          <w:rFonts w:ascii="Times New Roman" w:eastAsia="Calibri" w:hAnsi="Times New Roman" w:cs="Times New Roman"/>
          <w:sz w:val="24"/>
          <w:szCs w:val="24"/>
        </w:rPr>
        <w:t>главы администрации города Евпатории Республики</w:t>
      </w:r>
      <w:proofErr w:type="gramEnd"/>
      <w:r w:rsidR="00C17103" w:rsidRPr="00C17103">
        <w:rPr>
          <w:rFonts w:ascii="Times New Roman" w:eastAsia="Calibri" w:hAnsi="Times New Roman" w:cs="Times New Roman"/>
          <w:sz w:val="24"/>
          <w:szCs w:val="24"/>
        </w:rPr>
        <w:t xml:space="preserve"> Крым, курирующего управление образования администрации города Евпатории Республики Крым.</w:t>
      </w:r>
    </w:p>
    <w:p w:rsidR="009F4937" w:rsidRPr="009F4937" w:rsidRDefault="009F4937" w:rsidP="009F49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937" w:rsidRPr="009F4937" w:rsidRDefault="009F4937" w:rsidP="009F49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937" w:rsidRPr="009F4937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г</w:t>
      </w:r>
      <w:r w:rsidR="009F4937" w:rsidRPr="009F4937">
        <w:rPr>
          <w:rFonts w:ascii="Times New Roman" w:eastAsia="Calibri" w:hAnsi="Times New Roman" w:cs="Times New Roman"/>
          <w:iCs/>
          <w:sz w:val="28"/>
          <w:szCs w:val="28"/>
        </w:rPr>
        <w:t>лав</w:t>
      </w:r>
      <w:r>
        <w:rPr>
          <w:rFonts w:ascii="Times New Roman" w:eastAsia="Calibri" w:hAnsi="Times New Roman" w:cs="Times New Roman"/>
          <w:iCs/>
          <w:sz w:val="28"/>
          <w:szCs w:val="28"/>
        </w:rPr>
        <w:t>ы</w:t>
      </w:r>
      <w:r w:rsidR="009F4937" w:rsidRPr="009F4937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города</w:t>
      </w:r>
    </w:p>
    <w:p w:rsidR="009F4937" w:rsidRPr="009F4937" w:rsidRDefault="00CB4906" w:rsidP="007121A1">
      <w:pPr>
        <w:spacing w:after="0" w:line="0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Евпатории Республики Крым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08790F"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FA7192">
        <w:rPr>
          <w:rFonts w:ascii="Times New Roman" w:eastAsia="Calibri" w:hAnsi="Times New Roman" w:cs="Times New Roman"/>
          <w:iCs/>
          <w:sz w:val="28"/>
          <w:szCs w:val="28"/>
        </w:rPr>
        <w:t xml:space="preserve">      </w:t>
      </w:r>
      <w:r w:rsidR="00FA7192" w:rsidRPr="00FA7192">
        <w:rPr>
          <w:rFonts w:ascii="Times New Roman" w:eastAsia="Calibri" w:hAnsi="Times New Roman" w:cs="Times New Roman"/>
          <w:iCs/>
          <w:sz w:val="28"/>
          <w:szCs w:val="28"/>
        </w:rPr>
        <w:t>А.А. Лоскутов</w:t>
      </w: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A7192" w:rsidRPr="009F4937" w:rsidRDefault="00FA7192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F4937" w:rsidRPr="009F4937" w:rsidRDefault="009F4937" w:rsidP="009F4937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94F0C" w:rsidRDefault="00394F0C" w:rsidP="009F493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33966" w:rsidRDefault="00233966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6237" w:rsidRDefault="00EF6237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80E" w:rsidRDefault="00D3580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479B" w:rsidRDefault="0009479B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4836" w:rsidRDefault="00074836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F7E" w:rsidRDefault="007A2F7E" w:rsidP="009F49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A2F7E" w:rsidSect="0008790F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B0A"/>
    <w:multiLevelType w:val="multilevel"/>
    <w:tmpl w:val="6C0A3D8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96E1D"/>
    <w:multiLevelType w:val="multilevel"/>
    <w:tmpl w:val="6C0A3D8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65238"/>
    <w:multiLevelType w:val="multilevel"/>
    <w:tmpl w:val="ED56803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color w:val="332E2D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color w:val="332E2D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74C5"/>
    <w:rsid w:val="00012599"/>
    <w:rsid w:val="00016038"/>
    <w:rsid w:val="00027119"/>
    <w:rsid w:val="00037677"/>
    <w:rsid w:val="00037A74"/>
    <w:rsid w:val="00044C9E"/>
    <w:rsid w:val="00055BEF"/>
    <w:rsid w:val="00062E87"/>
    <w:rsid w:val="000652DB"/>
    <w:rsid w:val="00074836"/>
    <w:rsid w:val="00076764"/>
    <w:rsid w:val="00086B42"/>
    <w:rsid w:val="0008790F"/>
    <w:rsid w:val="0009136A"/>
    <w:rsid w:val="000943E9"/>
    <w:rsid w:val="0009479B"/>
    <w:rsid w:val="0010226B"/>
    <w:rsid w:val="0012542C"/>
    <w:rsid w:val="00127FCD"/>
    <w:rsid w:val="00136291"/>
    <w:rsid w:val="00150C93"/>
    <w:rsid w:val="00152DF0"/>
    <w:rsid w:val="00156299"/>
    <w:rsid w:val="0016255A"/>
    <w:rsid w:val="001704FB"/>
    <w:rsid w:val="001769DF"/>
    <w:rsid w:val="0018128A"/>
    <w:rsid w:val="00196261"/>
    <w:rsid w:val="001A0F26"/>
    <w:rsid w:val="001C3D00"/>
    <w:rsid w:val="001E308B"/>
    <w:rsid w:val="001F3A2C"/>
    <w:rsid w:val="00211297"/>
    <w:rsid w:val="00221040"/>
    <w:rsid w:val="00233966"/>
    <w:rsid w:val="00234913"/>
    <w:rsid w:val="00264326"/>
    <w:rsid w:val="002749C8"/>
    <w:rsid w:val="002A12D1"/>
    <w:rsid w:val="002A3EEE"/>
    <w:rsid w:val="002A605D"/>
    <w:rsid w:val="002B239E"/>
    <w:rsid w:val="002B52F4"/>
    <w:rsid w:val="002B789B"/>
    <w:rsid w:val="002D0C26"/>
    <w:rsid w:val="002E640D"/>
    <w:rsid w:val="002F1EAB"/>
    <w:rsid w:val="003121DF"/>
    <w:rsid w:val="003243BB"/>
    <w:rsid w:val="00324F5C"/>
    <w:rsid w:val="00330797"/>
    <w:rsid w:val="00347688"/>
    <w:rsid w:val="00367396"/>
    <w:rsid w:val="00376591"/>
    <w:rsid w:val="003849FC"/>
    <w:rsid w:val="00386A9F"/>
    <w:rsid w:val="00394F0C"/>
    <w:rsid w:val="003C2CE8"/>
    <w:rsid w:val="003D591C"/>
    <w:rsid w:val="003D678F"/>
    <w:rsid w:val="003E319C"/>
    <w:rsid w:val="003E7D1C"/>
    <w:rsid w:val="00417300"/>
    <w:rsid w:val="00427330"/>
    <w:rsid w:val="00444825"/>
    <w:rsid w:val="00453919"/>
    <w:rsid w:val="00474CD2"/>
    <w:rsid w:val="004750B0"/>
    <w:rsid w:val="004806FF"/>
    <w:rsid w:val="00483DAB"/>
    <w:rsid w:val="004B6176"/>
    <w:rsid w:val="004D7565"/>
    <w:rsid w:val="00520391"/>
    <w:rsid w:val="00564432"/>
    <w:rsid w:val="00565194"/>
    <w:rsid w:val="00565DB7"/>
    <w:rsid w:val="0059398F"/>
    <w:rsid w:val="005A0FE1"/>
    <w:rsid w:val="005B178C"/>
    <w:rsid w:val="005B6AFC"/>
    <w:rsid w:val="005B75CB"/>
    <w:rsid w:val="005C0F3C"/>
    <w:rsid w:val="005C37B4"/>
    <w:rsid w:val="005C59A5"/>
    <w:rsid w:val="005D2443"/>
    <w:rsid w:val="005F4EED"/>
    <w:rsid w:val="0061486F"/>
    <w:rsid w:val="00624FA3"/>
    <w:rsid w:val="00645F0A"/>
    <w:rsid w:val="00652622"/>
    <w:rsid w:val="0065269C"/>
    <w:rsid w:val="00671BCD"/>
    <w:rsid w:val="00673AB9"/>
    <w:rsid w:val="00676861"/>
    <w:rsid w:val="00677D47"/>
    <w:rsid w:val="0068506F"/>
    <w:rsid w:val="006B14CC"/>
    <w:rsid w:val="006E0AD1"/>
    <w:rsid w:val="006E5148"/>
    <w:rsid w:val="006E682E"/>
    <w:rsid w:val="00711050"/>
    <w:rsid w:val="007121A1"/>
    <w:rsid w:val="00716D6C"/>
    <w:rsid w:val="0074191F"/>
    <w:rsid w:val="00747093"/>
    <w:rsid w:val="007476FD"/>
    <w:rsid w:val="007505C4"/>
    <w:rsid w:val="00756DDD"/>
    <w:rsid w:val="007621EC"/>
    <w:rsid w:val="007756C7"/>
    <w:rsid w:val="00775EF2"/>
    <w:rsid w:val="007A1C40"/>
    <w:rsid w:val="007A2F7E"/>
    <w:rsid w:val="007E65C6"/>
    <w:rsid w:val="0080666D"/>
    <w:rsid w:val="0082084A"/>
    <w:rsid w:val="0083026E"/>
    <w:rsid w:val="00832C65"/>
    <w:rsid w:val="00836BE6"/>
    <w:rsid w:val="008471E4"/>
    <w:rsid w:val="00854783"/>
    <w:rsid w:val="00862CCD"/>
    <w:rsid w:val="008662D1"/>
    <w:rsid w:val="0087178C"/>
    <w:rsid w:val="00880BCF"/>
    <w:rsid w:val="00892139"/>
    <w:rsid w:val="008A317D"/>
    <w:rsid w:val="008A58B7"/>
    <w:rsid w:val="008E15BF"/>
    <w:rsid w:val="00904142"/>
    <w:rsid w:val="0091586C"/>
    <w:rsid w:val="00931B2D"/>
    <w:rsid w:val="00945715"/>
    <w:rsid w:val="009512D9"/>
    <w:rsid w:val="00957DF9"/>
    <w:rsid w:val="0096792F"/>
    <w:rsid w:val="0099224E"/>
    <w:rsid w:val="009928A7"/>
    <w:rsid w:val="009B4572"/>
    <w:rsid w:val="009C3227"/>
    <w:rsid w:val="009C7CFC"/>
    <w:rsid w:val="009D6D68"/>
    <w:rsid w:val="009E6AEF"/>
    <w:rsid w:val="009F4937"/>
    <w:rsid w:val="009F56AD"/>
    <w:rsid w:val="009F680F"/>
    <w:rsid w:val="00A07117"/>
    <w:rsid w:val="00A146D7"/>
    <w:rsid w:val="00A21728"/>
    <w:rsid w:val="00A23B73"/>
    <w:rsid w:val="00A26CE8"/>
    <w:rsid w:val="00A3564A"/>
    <w:rsid w:val="00A56BB9"/>
    <w:rsid w:val="00A71182"/>
    <w:rsid w:val="00AA3D2C"/>
    <w:rsid w:val="00AA52DC"/>
    <w:rsid w:val="00AB1D3D"/>
    <w:rsid w:val="00AB28A9"/>
    <w:rsid w:val="00AC2047"/>
    <w:rsid w:val="00AD6B66"/>
    <w:rsid w:val="00AD70B9"/>
    <w:rsid w:val="00B04A43"/>
    <w:rsid w:val="00B054DC"/>
    <w:rsid w:val="00B273D1"/>
    <w:rsid w:val="00B37C4A"/>
    <w:rsid w:val="00B43104"/>
    <w:rsid w:val="00B535E8"/>
    <w:rsid w:val="00B6077B"/>
    <w:rsid w:val="00B61FDF"/>
    <w:rsid w:val="00B64B07"/>
    <w:rsid w:val="00B848F1"/>
    <w:rsid w:val="00B86635"/>
    <w:rsid w:val="00B90351"/>
    <w:rsid w:val="00BA3271"/>
    <w:rsid w:val="00BA3D92"/>
    <w:rsid w:val="00BA3FC0"/>
    <w:rsid w:val="00BA6891"/>
    <w:rsid w:val="00BB4951"/>
    <w:rsid w:val="00BB68D1"/>
    <w:rsid w:val="00BC03CB"/>
    <w:rsid w:val="00BD1F22"/>
    <w:rsid w:val="00BD367E"/>
    <w:rsid w:val="00BD3F66"/>
    <w:rsid w:val="00BD40C5"/>
    <w:rsid w:val="00BE1EEF"/>
    <w:rsid w:val="00BE326D"/>
    <w:rsid w:val="00BE611A"/>
    <w:rsid w:val="00C17103"/>
    <w:rsid w:val="00C22E5A"/>
    <w:rsid w:val="00C4060E"/>
    <w:rsid w:val="00C47C4A"/>
    <w:rsid w:val="00C52A1B"/>
    <w:rsid w:val="00C5316B"/>
    <w:rsid w:val="00C762AC"/>
    <w:rsid w:val="00C8112B"/>
    <w:rsid w:val="00C92C37"/>
    <w:rsid w:val="00CB4906"/>
    <w:rsid w:val="00CC0E96"/>
    <w:rsid w:val="00CD4001"/>
    <w:rsid w:val="00CD4FE4"/>
    <w:rsid w:val="00CE0185"/>
    <w:rsid w:val="00CF5560"/>
    <w:rsid w:val="00D167F3"/>
    <w:rsid w:val="00D2498E"/>
    <w:rsid w:val="00D33668"/>
    <w:rsid w:val="00D3514C"/>
    <w:rsid w:val="00D3580E"/>
    <w:rsid w:val="00D40ED9"/>
    <w:rsid w:val="00D456FD"/>
    <w:rsid w:val="00D46C5E"/>
    <w:rsid w:val="00D76634"/>
    <w:rsid w:val="00D87E2F"/>
    <w:rsid w:val="00D9235E"/>
    <w:rsid w:val="00D9665F"/>
    <w:rsid w:val="00DA421A"/>
    <w:rsid w:val="00DA55F0"/>
    <w:rsid w:val="00E01755"/>
    <w:rsid w:val="00E12759"/>
    <w:rsid w:val="00E5101F"/>
    <w:rsid w:val="00E6133D"/>
    <w:rsid w:val="00E70B2C"/>
    <w:rsid w:val="00E872F4"/>
    <w:rsid w:val="00EA75DD"/>
    <w:rsid w:val="00EB232D"/>
    <w:rsid w:val="00EC3322"/>
    <w:rsid w:val="00EC3569"/>
    <w:rsid w:val="00EC4924"/>
    <w:rsid w:val="00EF2567"/>
    <w:rsid w:val="00EF6237"/>
    <w:rsid w:val="00F1162E"/>
    <w:rsid w:val="00F23A78"/>
    <w:rsid w:val="00F4325C"/>
    <w:rsid w:val="00F96328"/>
    <w:rsid w:val="00FA7192"/>
    <w:rsid w:val="00FC4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uiPriority w:val="9"/>
    <w:qFormat/>
    <w:rsid w:val="00C81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6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4EED"/>
    <w:rPr>
      <w:color w:val="0000FF"/>
      <w:u w:val="single"/>
    </w:rPr>
  </w:style>
  <w:style w:type="character" w:customStyle="1" w:styleId="FontStyle26">
    <w:name w:val="Font Style26"/>
    <w:rsid w:val="00B61FDF"/>
    <w:rPr>
      <w:rFonts w:ascii="Times New Roman" w:hAnsi="Times New Roman" w:cs="Times New Roman" w:hint="default"/>
      <w:b/>
      <w:bCs/>
      <w:sz w:val="20"/>
      <w:szCs w:val="20"/>
    </w:rPr>
  </w:style>
  <w:style w:type="table" w:styleId="a8">
    <w:name w:val="Table Grid"/>
    <w:basedOn w:val="a1"/>
    <w:uiPriority w:val="59"/>
    <w:rsid w:val="00E8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6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1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uiPriority w:val="9"/>
    <w:qFormat/>
    <w:rsid w:val="00C81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6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F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F4EED"/>
    <w:rPr>
      <w:color w:val="0000FF"/>
      <w:u w:val="single"/>
    </w:rPr>
  </w:style>
  <w:style w:type="character" w:customStyle="1" w:styleId="FontStyle26">
    <w:name w:val="Font Style26"/>
    <w:rsid w:val="00B61FDF"/>
    <w:rPr>
      <w:rFonts w:ascii="Times New Roman" w:hAnsi="Times New Roman" w:cs="Times New Roman" w:hint="default"/>
      <w:b/>
      <w:bCs/>
      <w:sz w:val="20"/>
      <w:szCs w:val="20"/>
    </w:rPr>
  </w:style>
  <w:style w:type="table" w:styleId="a8">
    <w:name w:val="Table Grid"/>
    <w:basedOn w:val="a1"/>
    <w:uiPriority w:val="59"/>
    <w:rsid w:val="00E8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6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1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3E54-4342-4A33-AF1A-00C36C56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РС</cp:lastModifiedBy>
  <cp:revision>104</cp:revision>
  <cp:lastPrinted>2022-10-04T07:01:00Z</cp:lastPrinted>
  <dcterms:created xsi:type="dcterms:W3CDTF">2020-06-25T12:24:00Z</dcterms:created>
  <dcterms:modified xsi:type="dcterms:W3CDTF">2022-10-06T09:44:00Z</dcterms:modified>
</cp:coreProperties>
</file>